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</w:rPr>
      </w:pPr>
    </w:p>
    <w:p w:rsidR="009D0475" w:rsidRDefault="009D0475" w:rsidP="009D0475">
      <w:pPr>
        <w:pStyle w:val="AralkYok"/>
        <w:rPr>
          <w:rFonts w:ascii="Century Gothic" w:hAnsi="Century Gothic" w:cstheme="minorHAnsi"/>
          <w:b/>
          <w:i/>
          <w:sz w:val="24"/>
        </w:rPr>
      </w:pPr>
      <w:r w:rsidRPr="00EA0578">
        <w:rPr>
          <w:rFonts w:ascii="Century Gothic" w:hAnsi="Century Gothic" w:cstheme="minorHAnsi"/>
          <w:b/>
          <w:i/>
          <w:sz w:val="24"/>
        </w:rPr>
        <w:t>GÜZEL DOST</w:t>
      </w: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ab/>
      </w: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“Kuranı dinledi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inizde ondan yüz çevirmeyin.”</w:t>
      </w: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O, ne güzel dosttur ne güzel yardımcıdır.</w:t>
      </w: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“Canlıların en kötüsü gerçe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 g</w:t>
      </w:r>
      <w:r w:rsidRPr="00161221">
        <w:rPr>
          <w:rFonts w:ascii="Century Gothic" w:hAnsi="Century Gothic" w:cs="Tw Cen MT"/>
          <w:b/>
          <w:i/>
        </w:rPr>
        <w:t>ö</w:t>
      </w:r>
      <w:r w:rsidRPr="00161221">
        <w:rPr>
          <w:rFonts w:ascii="Century Gothic" w:hAnsi="Century Gothic" w:cstheme="minorHAnsi"/>
          <w:b/>
          <w:i/>
        </w:rPr>
        <w:t>rmeyendir.</w:t>
      </w:r>
      <w:r w:rsidRPr="00161221">
        <w:rPr>
          <w:rFonts w:ascii="Century Gothic" w:hAnsi="Century Gothic" w:cs="Tw Cen MT"/>
          <w:b/>
          <w:i/>
        </w:rPr>
        <w:t>”</w:t>
      </w: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 ne güzel dosttur, ne güzel yardımcıdır.</w:t>
      </w:r>
    </w:p>
    <w:p w:rsidR="00161A96" w:rsidRDefault="009D0475" w:rsidP="00161A96">
      <w:pPr>
        <w:pStyle w:val="AralkYok"/>
        <w:tabs>
          <w:tab w:val="left" w:pos="2975"/>
        </w:tabs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ab/>
      </w:r>
    </w:p>
    <w:p w:rsidR="009D0475" w:rsidRPr="00161221" w:rsidRDefault="009D0475" w:rsidP="00161A96">
      <w:pPr>
        <w:pStyle w:val="AralkYok"/>
        <w:tabs>
          <w:tab w:val="left" w:pos="2975"/>
        </w:tabs>
        <w:rPr>
          <w:rFonts w:ascii="Century Gothic" w:hAnsi="Century Gothic" w:cstheme="minorHAnsi"/>
          <w:b/>
          <w:i/>
        </w:rPr>
      </w:pPr>
      <w:bookmarkStart w:id="0" w:name="_GoBack"/>
      <w:bookmarkEnd w:id="0"/>
      <w:r w:rsidRPr="00161221">
        <w:rPr>
          <w:rFonts w:ascii="Century Gothic" w:hAnsi="Century Gothic" w:cstheme="minorHAnsi"/>
          <w:b/>
          <w:i/>
        </w:rPr>
        <w:t>“Bilin ki Allah kişi ile kalbi arasına girer.”</w:t>
      </w: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Bize dost, yardımcı olarak Allah yeter.</w:t>
      </w: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Günahlarınızı ba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ış</w:t>
      </w:r>
      <w:r w:rsidRPr="00161221">
        <w:rPr>
          <w:rFonts w:ascii="Century Gothic" w:hAnsi="Century Gothic" w:cstheme="minorHAnsi"/>
          <w:b/>
          <w:i/>
        </w:rPr>
        <w:t>lar, kötülükleri örter.</w:t>
      </w: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 ne güzel dosttur, ne güzel yardımcıdır.</w:t>
      </w: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 w:rsidRPr="00161221">
        <w:rPr>
          <w:rFonts w:ascii="Century Gothic" w:hAnsi="Century Gothic" w:cstheme="minorHAnsi"/>
          <w:b/>
          <w:i/>
        </w:rPr>
        <w:t>“Furkan sahibi pis olanı temizden ayıran.”</w:t>
      </w:r>
      <w:proofErr w:type="gramEnd"/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man ehli; nefsini ahlakl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, temiz k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lan.</w:t>
      </w: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Sabırla sebat edip, Allah’a şükür eden,</w:t>
      </w: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 ne güzel dosttur, ne güzel yardımcıdır.</w:t>
      </w: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“O, hakkıyla bilen hüküm ve hikmet sahibi.”</w:t>
      </w: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“Rabbim </w:t>
      </w:r>
      <w:proofErr w:type="spellStart"/>
      <w:r w:rsidRPr="00161221">
        <w:rPr>
          <w:rFonts w:ascii="Century Gothic" w:hAnsi="Century Gothic" w:cstheme="minorHAnsi"/>
          <w:b/>
          <w:i/>
        </w:rPr>
        <w:t>fasık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toplulukları kurtuluşa erdirmedi.”</w:t>
      </w:r>
    </w:p>
    <w:p w:rsidR="009D0475" w:rsidRPr="00161221" w:rsidRDefault="009D0475" w:rsidP="009D047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Hasan Hüseyin Allah’ </w:t>
      </w:r>
      <w:proofErr w:type="gramStart"/>
      <w:r w:rsidRPr="00161221">
        <w:rPr>
          <w:rFonts w:ascii="Century Gothic" w:hAnsi="Century Gothic" w:cstheme="minorHAnsi"/>
          <w:b/>
          <w:i/>
        </w:rPr>
        <w:t>dan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hayırlısını diledi.</w:t>
      </w:r>
    </w:p>
    <w:p w:rsidR="009C53E5" w:rsidRDefault="009D0475" w:rsidP="002509D9">
      <w:pPr>
        <w:pStyle w:val="AralkYok"/>
        <w:rPr>
          <w:rFonts w:ascii="Century Gothic" w:hAnsi="Century Gothic" w:cstheme="minorHAnsi"/>
        </w:rPr>
      </w:pPr>
      <w:r w:rsidRPr="00161221">
        <w:rPr>
          <w:rFonts w:ascii="Century Gothic" w:hAnsi="Century Gothic" w:cstheme="minorHAnsi"/>
          <w:b/>
          <w:i/>
        </w:rPr>
        <w:t>Allah ne güzel dosttur, ne güzel yardımcıdır</w:t>
      </w:r>
      <w:r w:rsidRPr="00161221">
        <w:rPr>
          <w:rFonts w:ascii="Century Gothic" w:hAnsi="Century Gothic" w:cstheme="minorHAnsi"/>
        </w:rPr>
        <w:t>.</w:t>
      </w:r>
    </w:p>
    <w:p w:rsidR="002509D9" w:rsidRPr="002509D9" w:rsidRDefault="002509D9" w:rsidP="002509D9">
      <w:pPr>
        <w:pStyle w:val="AralkYok"/>
        <w:rPr>
          <w:rFonts w:ascii="Century Gothic" w:hAnsi="Century Gothic" w:cstheme="minorHAnsi"/>
        </w:rPr>
      </w:pPr>
    </w:p>
    <w:p w:rsidR="009D0475" w:rsidRDefault="009D0475">
      <w:r>
        <w:t>Hasan Hüseyin BAYAR</w:t>
      </w:r>
    </w:p>
    <w:sectPr w:rsidR="009D04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AF"/>
    <w:rsid w:val="00161A96"/>
    <w:rsid w:val="001E0AAF"/>
    <w:rsid w:val="002509D9"/>
    <w:rsid w:val="009C53E5"/>
    <w:rsid w:val="009D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D047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D0475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D047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D0475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2015-07-13T13:07:00Z</dcterms:created>
  <dcterms:modified xsi:type="dcterms:W3CDTF">2015-08-04T19:35:00Z</dcterms:modified>
</cp:coreProperties>
</file>